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14581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374C15FD" wp14:editId="7CF458A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56743583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4335BFA7" w14:textId="77777777" w:rsidR="008D071A" w:rsidRPr="00887FD7" w:rsidRDefault="008D071A" w:rsidP="00231D98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231D98">
        <w:rPr>
          <w:rFonts w:cs="B Titr" w:hint="cs"/>
          <w:sz w:val="24"/>
          <w:szCs w:val="24"/>
          <w:rtl/>
          <w:lang w:bidi="fa-IR"/>
        </w:rPr>
        <w:t>اقتصاد درمان</w:t>
      </w:r>
    </w:p>
    <w:p w14:paraId="00063413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4CD9EDDC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09087E8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5EB527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FC7A10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38794C3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206E403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40A31E9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6D3F0F06" w14:textId="77777777" w:rsidTr="007E1F4D">
        <w:trPr>
          <w:trHeight w:val="350"/>
        </w:trPr>
        <w:tc>
          <w:tcPr>
            <w:tcW w:w="1660" w:type="dxa"/>
          </w:tcPr>
          <w:p w14:paraId="5F86EAAF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55E62CA4" w14:textId="6057510E" w:rsidR="008D071A" w:rsidRPr="007852E8" w:rsidRDefault="007E7FF3" w:rsidP="0008487C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532489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A44F71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532489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4" w:type="dxa"/>
          </w:tcPr>
          <w:p w14:paraId="7A4B6D16" w14:textId="5CEC0D8C" w:rsidR="008D071A" w:rsidRPr="007852E8" w:rsidRDefault="00532489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08487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3AA4D935" w14:textId="77777777" w:rsidR="008D071A" w:rsidRPr="007852E8" w:rsidRDefault="00CF39A2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15" w:type="dxa"/>
          </w:tcPr>
          <w:p w14:paraId="612D959A" w14:textId="77777777" w:rsidR="008D071A" w:rsidRPr="007852E8" w:rsidRDefault="0014742B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CF39A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5" w:type="dxa"/>
          </w:tcPr>
          <w:p w14:paraId="2CD11C7F" w14:textId="77777777" w:rsidR="008D071A" w:rsidRPr="007852E8" w:rsidRDefault="008574B8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سالن کنفرانس</w:t>
            </w:r>
          </w:p>
        </w:tc>
      </w:tr>
      <w:tr w:rsidR="008D071A" w:rsidRPr="007852E8" w14:paraId="268E3453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27303FA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0107E2A3" w14:textId="4D0EC544" w:rsidR="001E01D4" w:rsidRPr="007852E8" w:rsidRDefault="00EA742F" w:rsidP="00BC5D82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بررسی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C5D82">
              <w:rPr>
                <w:rFonts w:cs="B Nazanin" w:hint="cs"/>
                <w:b/>
                <w:bCs/>
                <w:rtl/>
                <w:lang w:bidi="fa-IR"/>
              </w:rPr>
              <w:t>درآمد 1401</w:t>
            </w:r>
            <w:r w:rsidR="00591B94">
              <w:rPr>
                <w:rFonts w:cs="B Nazanin" w:hint="cs"/>
                <w:b/>
                <w:bCs/>
                <w:rtl/>
                <w:lang w:bidi="fa-IR"/>
              </w:rPr>
              <w:t xml:space="preserve"> و 1402</w:t>
            </w:r>
          </w:p>
        </w:tc>
      </w:tr>
      <w:tr w:rsidR="008D071A" w:rsidRPr="007852E8" w14:paraId="4A1443EF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387A14F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3E8331A4" w14:textId="77777777" w:rsidR="00096F69" w:rsidRPr="007852E8" w:rsidRDefault="00BC5D82" w:rsidP="00C157C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ریاست بیمارستان (صلاح الدین سفاری )-</w:t>
            </w:r>
            <w:r w:rsidR="00A44F71">
              <w:rPr>
                <w:rFonts w:cs="B Nazanin" w:hint="cs"/>
                <w:b/>
                <w:bCs/>
                <w:rtl/>
                <w:lang w:bidi="fa-IR"/>
              </w:rPr>
              <w:t>آمنه جهانگیری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(مدیر داخلی)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.  مهین چمنی(مدیر خدمات پرستاری)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 درآمد)، مهسا وجدانی ( مسئول بیمه گری)،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شیوا احمدی نژاد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مسئول اتاق عمل)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، 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 xml:space="preserve"> اسما لاوری (مسئول </w:t>
            </w:r>
            <w:r w:rsidR="00FC7CC9">
              <w:rPr>
                <w:rFonts w:cs="B Nazanin"/>
                <w:b/>
                <w:bCs/>
                <w:lang w:bidi="fa-IR"/>
              </w:rPr>
              <w:t>it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. زینب برکم (مسئول زایشگاه). زهرا احمد یوسفی(مسئول امور دارویی)</w:t>
            </w:r>
          </w:p>
        </w:tc>
      </w:tr>
      <w:tr w:rsidR="008D071A" w:rsidRPr="007852E8" w14:paraId="6342C171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067EFC1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09AF200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04260051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1303E4E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1771CF2F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0E6C66B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754"/>
        <w:gridCol w:w="4245"/>
        <w:gridCol w:w="2224"/>
        <w:gridCol w:w="1620"/>
        <w:gridCol w:w="1789"/>
      </w:tblGrid>
      <w:tr w:rsidR="008D071A" w:rsidRPr="007852E8" w14:paraId="4C91D34C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7056CA0A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436A7CFB" w14:textId="77777777" w:rsidTr="00784E21">
        <w:trPr>
          <w:trHeight w:val="1610"/>
        </w:trPr>
        <w:tc>
          <w:tcPr>
            <w:tcW w:w="10632" w:type="dxa"/>
            <w:gridSpan w:val="5"/>
          </w:tcPr>
          <w:p w14:paraId="75319C43" w14:textId="428A03B6" w:rsidR="006F56CD" w:rsidRDefault="00C157CA" w:rsidP="0087142D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جلسه با حضور مدیران و مسئولین بخش ها تشکیل گردید. </w:t>
            </w:r>
            <w:r w:rsidR="0087142D" w:rsidRPr="0087142D"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عملکرد درامد بیمارستان </w:t>
            </w:r>
            <w:r w:rsidR="0087142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بررسی گردید. نمودار رشد صعودی را نشان می داد</w:t>
            </w:r>
          </w:p>
          <w:p w14:paraId="44798970" w14:textId="77777777" w:rsidR="0087142D" w:rsidRDefault="0087142D" w:rsidP="0087142D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در بررسی درآمد به تفکیک بخش مشخص گردید که در سال جدید بخش داخلی بیشترین درآمد را به خود اختصاص داده است.اما درآمد زنان و زایمان به نسبت سال قبل کاهش داشته است </w:t>
            </w:r>
          </w:p>
          <w:p w14:paraId="3BCBAD31" w14:textId="77777777" w:rsidR="0087142D" w:rsidRDefault="0087142D" w:rsidP="0087142D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در قسمت بدهکاران بشترین بخشی که مشمول بدهکاران می باشد بخش جراحی زنان هست که علت آن مراجعه ی  بیماران اتباع بیگانه جهت زایمان و سزارین می باشد.</w:t>
            </w:r>
          </w:p>
          <w:p w14:paraId="1163F995" w14:textId="4DC03D26" w:rsidR="0087142D" w:rsidRPr="00832E95" w:rsidRDefault="0087142D" w:rsidP="0087142D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در قسمت </w:t>
            </w:r>
            <w:r w:rsidR="00FA1C7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کسورات مشخص گردید کسورات سال 1402 به نسبت 1401 کمی کاهش داشته و بیشترین کسورات به واحد داروخانه مربوط می باشد.</w:t>
            </w:r>
          </w:p>
        </w:tc>
      </w:tr>
      <w:tr w:rsidR="008D071A" w:rsidRPr="007852E8" w14:paraId="70CC7308" w14:textId="77777777" w:rsidTr="00B742A5">
        <w:trPr>
          <w:trHeight w:val="349"/>
        </w:trPr>
        <w:tc>
          <w:tcPr>
            <w:tcW w:w="754" w:type="dxa"/>
            <w:shd w:val="clear" w:color="auto" w:fill="BDD6EE" w:themeFill="accent1" w:themeFillTint="66"/>
          </w:tcPr>
          <w:p w14:paraId="6749775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469" w:type="dxa"/>
            <w:gridSpan w:val="2"/>
            <w:shd w:val="clear" w:color="auto" w:fill="BDD6EE" w:themeFill="accent1" w:themeFillTint="66"/>
          </w:tcPr>
          <w:p w14:paraId="0873E308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60D953A4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0C6A9B1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197F4EBE" w14:textId="77777777" w:rsidTr="00B742A5">
        <w:trPr>
          <w:trHeight w:val="475"/>
        </w:trPr>
        <w:tc>
          <w:tcPr>
            <w:tcW w:w="754" w:type="dxa"/>
          </w:tcPr>
          <w:p w14:paraId="6E65E42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469" w:type="dxa"/>
            <w:gridSpan w:val="2"/>
          </w:tcPr>
          <w:p w14:paraId="55EE9BE3" w14:textId="40613172" w:rsidR="00784E21" w:rsidRPr="007852E8" w:rsidRDefault="0087142D" w:rsidP="00375F2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دلیل کاهش درامد بخش زنان مورد بررسی قرار گیرد</w:t>
            </w:r>
          </w:p>
        </w:tc>
        <w:tc>
          <w:tcPr>
            <w:tcW w:w="1620" w:type="dxa"/>
          </w:tcPr>
          <w:p w14:paraId="3DDF26B6" w14:textId="1A25E6A4" w:rsidR="00784E21" w:rsidRPr="007852E8" w:rsidRDefault="001C01F5" w:rsidP="00784E21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درآمد</w:t>
            </w:r>
          </w:p>
        </w:tc>
        <w:tc>
          <w:tcPr>
            <w:tcW w:w="1789" w:type="dxa"/>
          </w:tcPr>
          <w:p w14:paraId="34DCE664" w14:textId="54486995" w:rsidR="008D071A" w:rsidRPr="007852E8" w:rsidRDefault="001C01F5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دی ماه</w:t>
            </w:r>
          </w:p>
        </w:tc>
      </w:tr>
      <w:tr w:rsidR="008D071A" w:rsidRPr="007852E8" w14:paraId="23D68593" w14:textId="77777777" w:rsidTr="00B742A5">
        <w:trPr>
          <w:trHeight w:val="425"/>
        </w:trPr>
        <w:tc>
          <w:tcPr>
            <w:tcW w:w="754" w:type="dxa"/>
          </w:tcPr>
          <w:p w14:paraId="43FC7C4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469" w:type="dxa"/>
            <w:gridSpan w:val="2"/>
          </w:tcPr>
          <w:p w14:paraId="4838A4E8" w14:textId="279EC0E6" w:rsidR="00D430ED" w:rsidRPr="004E0CCE" w:rsidRDefault="00FA1C7D" w:rsidP="00D430ED">
            <w:pPr>
              <w:tabs>
                <w:tab w:val="left" w:pos="1935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درامد به هزینه در طول شش ماه بررسی گردد</w:t>
            </w:r>
          </w:p>
        </w:tc>
        <w:tc>
          <w:tcPr>
            <w:tcW w:w="1620" w:type="dxa"/>
          </w:tcPr>
          <w:p w14:paraId="401B2E73" w14:textId="5A208478" w:rsidR="00D430ED" w:rsidRPr="007852E8" w:rsidRDefault="001C01F5" w:rsidP="00D430E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مالی/ مسئول درامد</w:t>
            </w:r>
          </w:p>
        </w:tc>
        <w:tc>
          <w:tcPr>
            <w:tcW w:w="1789" w:type="dxa"/>
          </w:tcPr>
          <w:p w14:paraId="6DD1C745" w14:textId="62518170" w:rsidR="008D071A" w:rsidRPr="007852E8" w:rsidRDefault="00B742A5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تا پایان  </w:t>
            </w:r>
            <w:r w:rsidR="001C01F5">
              <w:rPr>
                <w:rFonts w:cs="B Nazanin" w:hint="cs"/>
                <w:rtl/>
                <w:lang w:bidi="fa-IR"/>
              </w:rPr>
              <w:t>دی</w:t>
            </w:r>
            <w:r>
              <w:rPr>
                <w:rFonts w:cs="B Nazanin" w:hint="cs"/>
                <w:rtl/>
                <w:lang w:bidi="fa-IR"/>
              </w:rPr>
              <w:t xml:space="preserve"> ماه</w:t>
            </w:r>
          </w:p>
        </w:tc>
      </w:tr>
      <w:tr w:rsidR="00FA1C7D" w:rsidRPr="007852E8" w14:paraId="05AF9580" w14:textId="77777777" w:rsidTr="00B742A5">
        <w:trPr>
          <w:trHeight w:val="403"/>
        </w:trPr>
        <w:tc>
          <w:tcPr>
            <w:tcW w:w="754" w:type="dxa"/>
          </w:tcPr>
          <w:p w14:paraId="77CF1444" w14:textId="77777777" w:rsidR="00FA1C7D" w:rsidRPr="007852E8" w:rsidRDefault="00FA1C7D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469" w:type="dxa"/>
            <w:gridSpan w:val="2"/>
          </w:tcPr>
          <w:p w14:paraId="5E4979ED" w14:textId="181ECC19" w:rsidR="00FA1C7D" w:rsidRPr="00B742A5" w:rsidRDefault="00FA1C7D" w:rsidP="00FA1C7D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سود و زیان هر خدمت در تمام بخش ها بررسی گردد.</w:t>
            </w:r>
          </w:p>
        </w:tc>
        <w:tc>
          <w:tcPr>
            <w:tcW w:w="1620" w:type="dxa"/>
          </w:tcPr>
          <w:p w14:paraId="43D75170" w14:textId="55425967" w:rsidR="00FA1C7D" w:rsidRPr="007852E8" w:rsidRDefault="003B7F29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درامد</w:t>
            </w:r>
          </w:p>
        </w:tc>
        <w:tc>
          <w:tcPr>
            <w:tcW w:w="1789" w:type="dxa"/>
          </w:tcPr>
          <w:p w14:paraId="365C1572" w14:textId="65CFD31E" w:rsidR="00FA1C7D" w:rsidRPr="007852E8" w:rsidRDefault="00FA1C7D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تا پایان </w:t>
            </w:r>
            <w:r w:rsidR="001C01F5">
              <w:rPr>
                <w:rFonts w:cs="B Nazanin" w:hint="cs"/>
                <w:rtl/>
                <w:lang w:bidi="fa-IR"/>
              </w:rPr>
              <w:t>دی</w:t>
            </w:r>
            <w:r>
              <w:rPr>
                <w:rFonts w:cs="B Nazanin" w:hint="cs"/>
                <w:rtl/>
                <w:lang w:bidi="fa-IR"/>
              </w:rPr>
              <w:t xml:space="preserve"> ماه</w:t>
            </w:r>
          </w:p>
        </w:tc>
      </w:tr>
      <w:tr w:rsidR="005D046E" w:rsidRPr="007852E8" w14:paraId="6CFCBCD8" w14:textId="77777777" w:rsidTr="001C01F5">
        <w:trPr>
          <w:trHeight w:val="765"/>
        </w:trPr>
        <w:tc>
          <w:tcPr>
            <w:tcW w:w="754" w:type="dxa"/>
          </w:tcPr>
          <w:p w14:paraId="5ED92154" w14:textId="36E5A8B9" w:rsidR="005D046E" w:rsidRPr="007852E8" w:rsidRDefault="005D046E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469" w:type="dxa"/>
            <w:gridSpan w:val="2"/>
          </w:tcPr>
          <w:p w14:paraId="4AE069D5" w14:textId="60EFDD48" w:rsidR="005D046E" w:rsidRDefault="005D046E" w:rsidP="00FA1C7D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مصوب گردید جهت جلوگیری </w:t>
            </w:r>
            <w:r w:rsidR="007E7FF3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ز کسورات بخش تصویرب</w:t>
            </w:r>
            <w:r w:rsidR="007E7FF3">
              <w:rPr>
                <w:rFonts w:cs="B Nazanin" w:hint="cs"/>
                <w:rtl/>
                <w:lang w:bidi="fa-IR"/>
              </w:rPr>
              <w:t>ر</w:t>
            </w:r>
            <w:r>
              <w:rPr>
                <w:rFonts w:cs="B Nazanin" w:hint="cs"/>
                <w:rtl/>
                <w:lang w:bidi="fa-IR"/>
              </w:rPr>
              <w:t>داری جلسه ای با پرسنل و مسئول رادیولوژی برگزار گردد</w:t>
            </w:r>
            <w:r w:rsidR="007E7FF3">
              <w:rPr>
                <w:rFonts w:cs="B Nazanin" w:hint="cs"/>
                <w:rtl/>
                <w:lang w:bidi="fa-IR"/>
              </w:rPr>
              <w:t>.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20" w:type="dxa"/>
          </w:tcPr>
          <w:p w14:paraId="1E48F3D0" w14:textId="7CC3FA95" w:rsidR="005D046E" w:rsidRDefault="003B7F29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داخلی</w:t>
            </w:r>
          </w:p>
        </w:tc>
        <w:tc>
          <w:tcPr>
            <w:tcW w:w="1789" w:type="dxa"/>
          </w:tcPr>
          <w:p w14:paraId="6FBE2776" w14:textId="1444E48C" w:rsidR="005D046E" w:rsidRDefault="003B7F29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اسرع وقت</w:t>
            </w:r>
          </w:p>
        </w:tc>
      </w:tr>
      <w:tr w:rsidR="00FA1C7D" w:rsidRPr="007852E8" w14:paraId="03CE2792" w14:textId="77777777" w:rsidTr="00B742A5">
        <w:trPr>
          <w:trHeight w:val="279"/>
        </w:trPr>
        <w:tc>
          <w:tcPr>
            <w:tcW w:w="754" w:type="dxa"/>
            <w:shd w:val="clear" w:color="auto" w:fill="BDD6EE" w:themeFill="accent1" w:themeFillTint="66"/>
          </w:tcPr>
          <w:p w14:paraId="51ED88EF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245" w:type="dxa"/>
            <w:shd w:val="clear" w:color="auto" w:fill="BDD6EE" w:themeFill="accent1" w:themeFillTint="66"/>
          </w:tcPr>
          <w:p w14:paraId="20AB2AA4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618FAC0B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5FC8135C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199BA9CF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696BE6" w:rsidRPr="007852E8" w14:paraId="40A49287" w14:textId="77777777" w:rsidTr="00B742A5">
        <w:trPr>
          <w:trHeight w:val="279"/>
        </w:trPr>
        <w:tc>
          <w:tcPr>
            <w:tcW w:w="754" w:type="dxa"/>
          </w:tcPr>
          <w:p w14:paraId="16D0B674" w14:textId="77777777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CD6B14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245" w:type="dxa"/>
          </w:tcPr>
          <w:p w14:paraId="5FF42C46" w14:textId="13C5249D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جهت چگونگی ثبت ازمایش </w:t>
            </w:r>
            <w:r>
              <w:rPr>
                <w:rFonts w:cs="B Nazanin"/>
                <w:lang w:bidi="fa-IR"/>
              </w:rPr>
              <w:t>add</w:t>
            </w:r>
            <w:r>
              <w:rPr>
                <w:rFonts w:cs="B Nazanin" w:hint="cs"/>
                <w:rtl/>
                <w:lang w:bidi="fa-IR"/>
              </w:rPr>
              <w:t xml:space="preserve"> از معاونت درمان و سایر بیمارستان ها استعلام گرفته شد.</w:t>
            </w:r>
          </w:p>
        </w:tc>
        <w:tc>
          <w:tcPr>
            <w:tcW w:w="2224" w:type="dxa"/>
          </w:tcPr>
          <w:p w14:paraId="355352BF" w14:textId="0D1A678A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589A30A4" w14:textId="4902DE11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2E48F9D1" w14:textId="4C90BFE2" w:rsidR="00696BE6" w:rsidRPr="007852E8" w:rsidRDefault="00696BE6" w:rsidP="00696BE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مسئولین بخش هامسئول درامد/ مسئول ازمایشگاه</w:t>
            </w:r>
          </w:p>
        </w:tc>
      </w:tr>
      <w:tr w:rsidR="00696BE6" w:rsidRPr="007852E8" w14:paraId="1AF63DEA" w14:textId="77777777" w:rsidTr="00B742A5">
        <w:trPr>
          <w:trHeight w:val="279"/>
        </w:trPr>
        <w:tc>
          <w:tcPr>
            <w:tcW w:w="754" w:type="dxa"/>
          </w:tcPr>
          <w:p w14:paraId="04962973" w14:textId="77777777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245" w:type="dxa"/>
          </w:tcPr>
          <w:p w14:paraId="0FC0E38B" w14:textId="65D42308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مسئول آی تی نسبت به ثبت صحیح کد </w:t>
            </w:r>
            <w:r>
              <w:rPr>
                <w:rFonts w:cs="B Nazanin"/>
                <w:lang w:bidi="fa-IR"/>
              </w:rPr>
              <w:t>add</w:t>
            </w:r>
            <w:r>
              <w:rPr>
                <w:rFonts w:cs="B Nazanin" w:hint="cs"/>
                <w:rtl/>
                <w:lang w:bidi="fa-IR"/>
              </w:rPr>
              <w:t xml:space="preserve"> در سیستم </w:t>
            </w:r>
            <w:r>
              <w:rPr>
                <w:rFonts w:cs="B Nazanin"/>
                <w:lang w:bidi="fa-IR"/>
              </w:rPr>
              <w:t xml:space="preserve">his </w:t>
            </w:r>
            <w:r>
              <w:rPr>
                <w:rFonts w:cs="B Nazanin" w:hint="cs"/>
                <w:rtl/>
                <w:lang w:bidi="fa-IR"/>
              </w:rPr>
              <w:t xml:space="preserve"> بیمارستان اقدام نمود.</w:t>
            </w:r>
          </w:p>
        </w:tc>
        <w:tc>
          <w:tcPr>
            <w:tcW w:w="2224" w:type="dxa"/>
          </w:tcPr>
          <w:p w14:paraId="75E5F8E6" w14:textId="3646A778" w:rsidR="00696BE6" w:rsidRPr="00CD6B14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128A929B" w14:textId="14A1E64A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6927124F" w14:textId="683A396D" w:rsidR="00696BE6" w:rsidRPr="007852E8" w:rsidRDefault="00696BE6" w:rsidP="00696BE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ای تی</w:t>
            </w:r>
          </w:p>
        </w:tc>
      </w:tr>
      <w:tr w:rsidR="00696BE6" w:rsidRPr="007852E8" w14:paraId="685F4713" w14:textId="77777777" w:rsidTr="00B742A5">
        <w:trPr>
          <w:trHeight w:val="279"/>
        </w:trPr>
        <w:tc>
          <w:tcPr>
            <w:tcW w:w="754" w:type="dxa"/>
          </w:tcPr>
          <w:p w14:paraId="73B1EBFB" w14:textId="77777777" w:rsidR="00696BE6" w:rsidRDefault="00696BE6" w:rsidP="00696BE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245" w:type="dxa"/>
          </w:tcPr>
          <w:p w14:paraId="0BB7024F" w14:textId="7818F2B6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06E04993" w14:textId="04B03CCB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5733AB5" w14:textId="74E665B1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0A01556" w14:textId="78703BBA" w:rsidR="00696BE6" w:rsidRPr="007852E8" w:rsidRDefault="00696BE6" w:rsidP="00696BE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96BE6" w:rsidRPr="007852E8" w14:paraId="5C9AD8E0" w14:textId="77777777" w:rsidTr="00B742A5">
        <w:trPr>
          <w:trHeight w:val="279"/>
        </w:trPr>
        <w:tc>
          <w:tcPr>
            <w:tcW w:w="754" w:type="dxa"/>
          </w:tcPr>
          <w:p w14:paraId="2A36A501" w14:textId="77777777" w:rsidR="00696BE6" w:rsidRDefault="00696BE6" w:rsidP="00696BE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245" w:type="dxa"/>
          </w:tcPr>
          <w:p w14:paraId="0D64EFEF" w14:textId="7C3E6FCE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4554BC2" w14:textId="3716AED8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07484A91" w14:textId="77777777" w:rsidR="00696BE6" w:rsidRDefault="00696BE6" w:rsidP="00696BE6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7B613E2A" w14:textId="70242E72" w:rsidR="00696BE6" w:rsidRPr="007852E8" w:rsidRDefault="00696BE6" w:rsidP="00696BE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06E34" w:rsidRPr="007852E8" w14:paraId="054231E1" w14:textId="77777777" w:rsidTr="00B742A5">
        <w:trPr>
          <w:trHeight w:val="279"/>
        </w:trPr>
        <w:tc>
          <w:tcPr>
            <w:tcW w:w="754" w:type="dxa"/>
          </w:tcPr>
          <w:p w14:paraId="3B7F00E3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245" w:type="dxa"/>
          </w:tcPr>
          <w:p w14:paraId="1251D371" w14:textId="33CFB9D0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68295AC2" w14:textId="14C71079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58BB3F9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2B8415B9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06E34" w:rsidRPr="007852E8" w14:paraId="22761904" w14:textId="77777777" w:rsidTr="00B742A5">
        <w:trPr>
          <w:trHeight w:val="279"/>
        </w:trPr>
        <w:tc>
          <w:tcPr>
            <w:tcW w:w="754" w:type="dxa"/>
          </w:tcPr>
          <w:p w14:paraId="578025C8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45" w:type="dxa"/>
          </w:tcPr>
          <w:p w14:paraId="6A364777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F6089F4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5993ACA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2715FD5" w14:textId="77777777" w:rsidR="00206E34" w:rsidRDefault="00206E34" w:rsidP="00206E3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AA6F7E" w14:textId="77777777" w:rsidR="00BE0700" w:rsidRDefault="00BE0700" w:rsidP="00BE0700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08401B9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34304F3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D21C9F2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9A45097" w14:textId="77777777" w:rsidR="007E7FF3" w:rsidRDefault="007E7FF3" w:rsidP="007E7FF3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44D49DE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FB203E" wp14:editId="7110CF4D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6417945A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77A31E34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7CAA51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6B168E8F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442CCC2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05A10216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0CD9BA8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17D5407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2D7C8194" w14:textId="77777777" w:rsidTr="00964AB0">
        <w:trPr>
          <w:trHeight w:val="646"/>
        </w:trPr>
        <w:tc>
          <w:tcPr>
            <w:tcW w:w="2367" w:type="dxa"/>
          </w:tcPr>
          <w:p w14:paraId="5B67FDC8" w14:textId="77777777" w:rsidR="00360BB1" w:rsidRPr="00006F4F" w:rsidRDefault="00BE0700" w:rsidP="00BE0700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دکتر صلاح الدین سفاری</w:t>
            </w:r>
          </w:p>
        </w:tc>
        <w:tc>
          <w:tcPr>
            <w:tcW w:w="2871" w:type="dxa"/>
          </w:tcPr>
          <w:p w14:paraId="3F7FC8FC" w14:textId="77777777" w:rsidR="00360BB1" w:rsidRPr="00006F4F" w:rsidRDefault="00964AB0" w:rsidP="00360BB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ریاست بیمارستان</w:t>
            </w:r>
          </w:p>
        </w:tc>
        <w:tc>
          <w:tcPr>
            <w:tcW w:w="1864" w:type="dxa"/>
          </w:tcPr>
          <w:p w14:paraId="244E318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CEFA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550B6AE7" w14:textId="77777777" w:rsidTr="00964AB0">
        <w:trPr>
          <w:trHeight w:val="646"/>
        </w:trPr>
        <w:tc>
          <w:tcPr>
            <w:tcW w:w="2367" w:type="dxa"/>
          </w:tcPr>
          <w:p w14:paraId="1C83E8CE" w14:textId="2EFDC4E3" w:rsidR="00CF39A2" w:rsidRPr="00006F4F" w:rsidRDefault="007E7FF3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حلیمه صفایی</w:t>
            </w:r>
          </w:p>
        </w:tc>
        <w:tc>
          <w:tcPr>
            <w:tcW w:w="2871" w:type="dxa"/>
          </w:tcPr>
          <w:p w14:paraId="0B86D8BE" w14:textId="77777777" w:rsidR="00CF39A2" w:rsidRPr="00006F4F" w:rsidRDefault="00AB0C99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داخلی</w:t>
            </w:r>
          </w:p>
        </w:tc>
        <w:tc>
          <w:tcPr>
            <w:tcW w:w="1864" w:type="dxa"/>
          </w:tcPr>
          <w:p w14:paraId="4F35A37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7CC55FB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0C3EB710" w14:textId="77777777" w:rsidTr="00964AB0">
        <w:trPr>
          <w:trHeight w:val="646"/>
        </w:trPr>
        <w:tc>
          <w:tcPr>
            <w:tcW w:w="2367" w:type="dxa"/>
          </w:tcPr>
          <w:p w14:paraId="32110F43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فریبا جوکار</w:t>
            </w:r>
          </w:p>
        </w:tc>
        <w:tc>
          <w:tcPr>
            <w:tcW w:w="2871" w:type="dxa"/>
          </w:tcPr>
          <w:p w14:paraId="53835408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مالی</w:t>
            </w:r>
          </w:p>
        </w:tc>
        <w:tc>
          <w:tcPr>
            <w:tcW w:w="1864" w:type="dxa"/>
          </w:tcPr>
          <w:p w14:paraId="703B96D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915969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F59F7C0" w14:textId="77777777" w:rsidTr="00964AB0">
        <w:trPr>
          <w:trHeight w:val="646"/>
        </w:trPr>
        <w:tc>
          <w:tcPr>
            <w:tcW w:w="2367" w:type="dxa"/>
          </w:tcPr>
          <w:p w14:paraId="5D0187A0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مهین چمنی</w:t>
            </w:r>
          </w:p>
        </w:tc>
        <w:tc>
          <w:tcPr>
            <w:tcW w:w="2871" w:type="dxa"/>
          </w:tcPr>
          <w:p w14:paraId="1EBCE26A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خدمات پرستاری</w:t>
            </w:r>
          </w:p>
        </w:tc>
        <w:tc>
          <w:tcPr>
            <w:tcW w:w="1864" w:type="dxa"/>
          </w:tcPr>
          <w:p w14:paraId="4F46B574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ABFEC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9B67086" w14:textId="77777777" w:rsidTr="00964AB0">
        <w:trPr>
          <w:trHeight w:val="646"/>
        </w:trPr>
        <w:tc>
          <w:tcPr>
            <w:tcW w:w="2367" w:type="dxa"/>
          </w:tcPr>
          <w:p w14:paraId="69826A5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سامیه هوشمند</w:t>
            </w:r>
          </w:p>
        </w:tc>
        <w:tc>
          <w:tcPr>
            <w:tcW w:w="2871" w:type="dxa"/>
          </w:tcPr>
          <w:p w14:paraId="4B35C97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دبیر کمیته اقتصاد درمان</w:t>
            </w:r>
          </w:p>
          <w:p w14:paraId="697DE557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بهبود کیفیت</w:t>
            </w:r>
          </w:p>
        </w:tc>
        <w:tc>
          <w:tcPr>
            <w:tcW w:w="1864" w:type="dxa"/>
          </w:tcPr>
          <w:p w14:paraId="1DD42D0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D000AA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0ABA80B8" w14:textId="77777777" w:rsidTr="00964AB0">
        <w:trPr>
          <w:trHeight w:val="646"/>
        </w:trPr>
        <w:tc>
          <w:tcPr>
            <w:tcW w:w="2367" w:type="dxa"/>
          </w:tcPr>
          <w:p w14:paraId="0707746A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مهسا وجدانی</w:t>
            </w:r>
          </w:p>
        </w:tc>
        <w:tc>
          <w:tcPr>
            <w:tcW w:w="2871" w:type="dxa"/>
          </w:tcPr>
          <w:p w14:paraId="4409AEAB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کمیته های بیمارستان</w:t>
            </w:r>
          </w:p>
          <w:p w14:paraId="427EBDBF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بیمه گری</w:t>
            </w:r>
          </w:p>
        </w:tc>
        <w:tc>
          <w:tcPr>
            <w:tcW w:w="1864" w:type="dxa"/>
          </w:tcPr>
          <w:p w14:paraId="13422A3F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C5B6EE7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D7A28F1" w14:textId="77777777" w:rsidTr="00964AB0">
        <w:trPr>
          <w:trHeight w:val="646"/>
        </w:trPr>
        <w:tc>
          <w:tcPr>
            <w:tcW w:w="2367" w:type="dxa"/>
          </w:tcPr>
          <w:p w14:paraId="2FE8BC6E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زهرا احمد یوسفی</w:t>
            </w:r>
          </w:p>
        </w:tc>
        <w:tc>
          <w:tcPr>
            <w:tcW w:w="2871" w:type="dxa"/>
          </w:tcPr>
          <w:p w14:paraId="0E919A89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امور دارویی</w:t>
            </w:r>
          </w:p>
        </w:tc>
        <w:tc>
          <w:tcPr>
            <w:tcW w:w="1864" w:type="dxa"/>
          </w:tcPr>
          <w:p w14:paraId="02E233B1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AE5D070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431AB264" w14:textId="77777777" w:rsidTr="00964AB0">
        <w:trPr>
          <w:trHeight w:val="646"/>
        </w:trPr>
        <w:tc>
          <w:tcPr>
            <w:tcW w:w="2367" w:type="dxa"/>
          </w:tcPr>
          <w:p w14:paraId="72815E45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اسما لاوری</w:t>
            </w:r>
          </w:p>
        </w:tc>
        <w:tc>
          <w:tcPr>
            <w:tcW w:w="2871" w:type="dxa"/>
          </w:tcPr>
          <w:p w14:paraId="680A6A29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فناوری اطلاعات سلامت</w:t>
            </w:r>
          </w:p>
        </w:tc>
        <w:tc>
          <w:tcPr>
            <w:tcW w:w="1864" w:type="dxa"/>
          </w:tcPr>
          <w:p w14:paraId="729792B7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BE45EEE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58DCCE13" w14:textId="77777777" w:rsidTr="00964AB0">
        <w:trPr>
          <w:trHeight w:val="646"/>
        </w:trPr>
        <w:tc>
          <w:tcPr>
            <w:tcW w:w="2367" w:type="dxa"/>
          </w:tcPr>
          <w:p w14:paraId="723A8FAD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زینب دهقان</w:t>
            </w:r>
          </w:p>
        </w:tc>
        <w:tc>
          <w:tcPr>
            <w:tcW w:w="2871" w:type="dxa"/>
          </w:tcPr>
          <w:p w14:paraId="4BA6C886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بخش بستری</w:t>
            </w:r>
          </w:p>
        </w:tc>
        <w:tc>
          <w:tcPr>
            <w:tcW w:w="1864" w:type="dxa"/>
          </w:tcPr>
          <w:p w14:paraId="58678D14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79C0E49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2FAB7502" w14:textId="77777777" w:rsidTr="00964AB0">
        <w:trPr>
          <w:trHeight w:val="617"/>
        </w:trPr>
        <w:tc>
          <w:tcPr>
            <w:tcW w:w="2367" w:type="dxa"/>
          </w:tcPr>
          <w:p w14:paraId="29DA9AA7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شیوا محمد احمدی نژاد</w:t>
            </w:r>
          </w:p>
        </w:tc>
        <w:tc>
          <w:tcPr>
            <w:tcW w:w="2871" w:type="dxa"/>
          </w:tcPr>
          <w:p w14:paraId="426BB3C9" w14:textId="77777777" w:rsidR="00F24781" w:rsidRPr="00006F4F" w:rsidRDefault="00F24781" w:rsidP="00331980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</w:t>
            </w:r>
            <w:r w:rsidR="00331980" w:rsidRPr="00006F4F">
              <w:rPr>
                <w:rFonts w:cs="B Nazanin" w:hint="cs"/>
                <w:rtl/>
                <w:lang w:bidi="fa-IR"/>
              </w:rPr>
              <w:t>ل</w:t>
            </w:r>
            <w:r w:rsidRPr="00006F4F">
              <w:rPr>
                <w:rFonts w:cs="B Nazanin" w:hint="cs"/>
                <w:rtl/>
                <w:lang w:bidi="fa-IR"/>
              </w:rPr>
              <w:t xml:space="preserve"> اتاق عمل</w:t>
            </w:r>
          </w:p>
        </w:tc>
        <w:tc>
          <w:tcPr>
            <w:tcW w:w="1864" w:type="dxa"/>
          </w:tcPr>
          <w:p w14:paraId="38DD0BEC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31F37C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5E1CF13" w14:textId="77777777" w:rsidTr="00964AB0">
        <w:trPr>
          <w:trHeight w:val="646"/>
        </w:trPr>
        <w:tc>
          <w:tcPr>
            <w:tcW w:w="2367" w:type="dxa"/>
          </w:tcPr>
          <w:p w14:paraId="5FB48B8A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زینب برکم</w:t>
            </w:r>
          </w:p>
        </w:tc>
        <w:tc>
          <w:tcPr>
            <w:tcW w:w="2871" w:type="dxa"/>
          </w:tcPr>
          <w:p w14:paraId="2C5A27B8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زایشگاه</w:t>
            </w:r>
          </w:p>
        </w:tc>
        <w:tc>
          <w:tcPr>
            <w:tcW w:w="1864" w:type="dxa"/>
          </w:tcPr>
          <w:p w14:paraId="19B2779E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EA39D98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79515C0A" w14:textId="77777777" w:rsidTr="00964AB0">
        <w:trPr>
          <w:trHeight w:val="646"/>
        </w:trPr>
        <w:tc>
          <w:tcPr>
            <w:tcW w:w="2367" w:type="dxa"/>
          </w:tcPr>
          <w:p w14:paraId="12D1D350" w14:textId="32BE0360" w:rsidR="00F24781" w:rsidRPr="00006F4F" w:rsidRDefault="007E7FF3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فرحناز حافظی</w:t>
            </w:r>
          </w:p>
        </w:tc>
        <w:tc>
          <w:tcPr>
            <w:tcW w:w="2871" w:type="dxa"/>
          </w:tcPr>
          <w:p w14:paraId="16A45B83" w14:textId="31505D5C" w:rsidR="00F24781" w:rsidRPr="00006F4F" w:rsidRDefault="007E7FF3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اورژانس</w:t>
            </w:r>
          </w:p>
        </w:tc>
        <w:tc>
          <w:tcPr>
            <w:tcW w:w="1864" w:type="dxa"/>
          </w:tcPr>
          <w:p w14:paraId="3A5773F3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808166E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0577D581" w14:textId="77777777" w:rsidTr="00964AB0">
        <w:trPr>
          <w:trHeight w:val="646"/>
        </w:trPr>
        <w:tc>
          <w:tcPr>
            <w:tcW w:w="2367" w:type="dxa"/>
          </w:tcPr>
          <w:p w14:paraId="4144E2EB" w14:textId="1D64876A" w:rsidR="00F24781" w:rsidRPr="00006F4F" w:rsidRDefault="007E7FF3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ـمنه جهانگیری</w:t>
            </w:r>
          </w:p>
        </w:tc>
        <w:tc>
          <w:tcPr>
            <w:tcW w:w="2871" w:type="dxa"/>
          </w:tcPr>
          <w:p w14:paraId="0AC231CF" w14:textId="752ADA94" w:rsidR="00F24781" w:rsidRPr="00006F4F" w:rsidRDefault="007E7FF3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 دیالیز و تالاسمی</w:t>
            </w:r>
          </w:p>
        </w:tc>
        <w:tc>
          <w:tcPr>
            <w:tcW w:w="1864" w:type="dxa"/>
          </w:tcPr>
          <w:p w14:paraId="56FD7CE8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5ADBEA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76527F97" w14:textId="77777777" w:rsidTr="00964AB0">
        <w:trPr>
          <w:trHeight w:val="646"/>
        </w:trPr>
        <w:tc>
          <w:tcPr>
            <w:tcW w:w="2367" w:type="dxa"/>
          </w:tcPr>
          <w:p w14:paraId="61465841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62B49DC3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46152E1C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96D412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79DEF02A" w14:textId="77777777" w:rsidTr="00964AB0">
        <w:trPr>
          <w:trHeight w:val="646"/>
        </w:trPr>
        <w:tc>
          <w:tcPr>
            <w:tcW w:w="2367" w:type="dxa"/>
          </w:tcPr>
          <w:p w14:paraId="55F5C7E1" w14:textId="77777777" w:rsidR="00F24781" w:rsidRDefault="00F24781" w:rsidP="00D624A7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101DEAD" w14:textId="77777777" w:rsidR="00F24781" w:rsidRDefault="00F24781" w:rsidP="00D624A7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FC867D1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6439604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298339F0" w14:textId="77777777" w:rsidTr="00964AB0">
        <w:trPr>
          <w:trHeight w:val="646"/>
        </w:trPr>
        <w:tc>
          <w:tcPr>
            <w:tcW w:w="2367" w:type="dxa"/>
          </w:tcPr>
          <w:p w14:paraId="78B07DDB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5D92B7A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765B6F9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4292528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2A526DD4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06F4F"/>
    <w:rsid w:val="00052027"/>
    <w:rsid w:val="00071FE2"/>
    <w:rsid w:val="0008487C"/>
    <w:rsid w:val="00096F69"/>
    <w:rsid w:val="000F118C"/>
    <w:rsid w:val="000F5C29"/>
    <w:rsid w:val="0014742B"/>
    <w:rsid w:val="001520A4"/>
    <w:rsid w:val="001C01F5"/>
    <w:rsid w:val="001E01D4"/>
    <w:rsid w:val="002066F9"/>
    <w:rsid w:val="00206E34"/>
    <w:rsid w:val="00231D98"/>
    <w:rsid w:val="00244D40"/>
    <w:rsid w:val="00331980"/>
    <w:rsid w:val="00342D7A"/>
    <w:rsid w:val="003432BE"/>
    <w:rsid w:val="00360BB1"/>
    <w:rsid w:val="00375F2F"/>
    <w:rsid w:val="003B7F29"/>
    <w:rsid w:val="003E065E"/>
    <w:rsid w:val="0047362B"/>
    <w:rsid w:val="004E0CCE"/>
    <w:rsid w:val="004E4164"/>
    <w:rsid w:val="00532489"/>
    <w:rsid w:val="00584110"/>
    <w:rsid w:val="00591B94"/>
    <w:rsid w:val="005A768A"/>
    <w:rsid w:val="005B59A2"/>
    <w:rsid w:val="005D046E"/>
    <w:rsid w:val="006433DA"/>
    <w:rsid w:val="00696BE6"/>
    <w:rsid w:val="006B152F"/>
    <w:rsid w:val="006D49F7"/>
    <w:rsid w:val="006F3F28"/>
    <w:rsid w:val="006F56CD"/>
    <w:rsid w:val="00784E21"/>
    <w:rsid w:val="007852E8"/>
    <w:rsid w:val="007A2A69"/>
    <w:rsid w:val="007D3662"/>
    <w:rsid w:val="007E154F"/>
    <w:rsid w:val="007E1F4D"/>
    <w:rsid w:val="007E7FF3"/>
    <w:rsid w:val="00832E95"/>
    <w:rsid w:val="008574B8"/>
    <w:rsid w:val="0087142D"/>
    <w:rsid w:val="00887A42"/>
    <w:rsid w:val="00887FD7"/>
    <w:rsid w:val="008A22CF"/>
    <w:rsid w:val="008B7F6B"/>
    <w:rsid w:val="008D071A"/>
    <w:rsid w:val="008E2A4E"/>
    <w:rsid w:val="00964AB0"/>
    <w:rsid w:val="009A2751"/>
    <w:rsid w:val="009C11E4"/>
    <w:rsid w:val="009F6CC8"/>
    <w:rsid w:val="00A22CAE"/>
    <w:rsid w:val="00A230FD"/>
    <w:rsid w:val="00A44F71"/>
    <w:rsid w:val="00A62A59"/>
    <w:rsid w:val="00AB0C99"/>
    <w:rsid w:val="00B36183"/>
    <w:rsid w:val="00B742A5"/>
    <w:rsid w:val="00BC5D82"/>
    <w:rsid w:val="00BE0700"/>
    <w:rsid w:val="00C03B76"/>
    <w:rsid w:val="00C078DF"/>
    <w:rsid w:val="00C157CA"/>
    <w:rsid w:val="00CC38D2"/>
    <w:rsid w:val="00CD117B"/>
    <w:rsid w:val="00CD6B14"/>
    <w:rsid w:val="00CF39A2"/>
    <w:rsid w:val="00D430ED"/>
    <w:rsid w:val="00D912AF"/>
    <w:rsid w:val="00DA173E"/>
    <w:rsid w:val="00DD7989"/>
    <w:rsid w:val="00DE0DD6"/>
    <w:rsid w:val="00DE7F49"/>
    <w:rsid w:val="00DF298E"/>
    <w:rsid w:val="00E30554"/>
    <w:rsid w:val="00EA742F"/>
    <w:rsid w:val="00EB4898"/>
    <w:rsid w:val="00EC2D9F"/>
    <w:rsid w:val="00EF2914"/>
    <w:rsid w:val="00F24781"/>
    <w:rsid w:val="00F712A1"/>
    <w:rsid w:val="00FA06F5"/>
    <w:rsid w:val="00FA1C7D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382C6EE"/>
  <w15:docId w15:val="{FA2420A6-ABA4-411A-961C-FAD19FF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09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5</cp:revision>
  <cp:lastPrinted>2022-10-13T05:46:00Z</cp:lastPrinted>
  <dcterms:created xsi:type="dcterms:W3CDTF">2024-09-10T05:53:00Z</dcterms:created>
  <dcterms:modified xsi:type="dcterms:W3CDTF">2024-09-10T06:00:00Z</dcterms:modified>
</cp:coreProperties>
</file>